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422"/>
        <w:gridCol w:w="7928"/>
      </w:tblGrid>
      <w:tr w:rsidR="00FF0386" w14:paraId="256B4165" w14:textId="77777777" w:rsidTr="00527AF5">
        <w:tc>
          <w:tcPr>
            <w:tcW w:w="1422" w:type="dxa"/>
          </w:tcPr>
          <w:p w14:paraId="7785A7E6" w14:textId="77777777" w:rsidR="00FF0386" w:rsidRDefault="00FF0386"/>
        </w:tc>
        <w:tc>
          <w:tcPr>
            <w:tcW w:w="7928" w:type="dxa"/>
          </w:tcPr>
          <w:p w14:paraId="5D872A36" w14:textId="77777777" w:rsidR="00FF0386" w:rsidRDefault="00FF0386" w:rsidP="00527AF5"/>
        </w:tc>
      </w:tr>
      <w:tr w:rsidR="00FF0386" w14:paraId="1C59EA9A" w14:textId="77777777" w:rsidTr="00527AF5">
        <w:tc>
          <w:tcPr>
            <w:tcW w:w="1422" w:type="dxa"/>
          </w:tcPr>
          <w:p w14:paraId="1EB88920" w14:textId="0523E851" w:rsidR="00FF0386" w:rsidRDefault="002A7D58">
            <w:r>
              <w:t>4-13-2026</w:t>
            </w:r>
          </w:p>
        </w:tc>
        <w:tc>
          <w:tcPr>
            <w:tcW w:w="7928" w:type="dxa"/>
          </w:tcPr>
          <w:p w14:paraId="54605756" w14:textId="77777777" w:rsidR="001C67F2" w:rsidRDefault="001C67F2" w:rsidP="001C67F2">
            <w:r>
              <w:t>MOTION: To accept the following slate of officers for Rotary Year 2026-2027:</w:t>
            </w:r>
          </w:p>
          <w:p w14:paraId="0F035CCE" w14:textId="77777777" w:rsidR="001C67F2" w:rsidRDefault="001C67F2" w:rsidP="001C67F2">
            <w:pPr>
              <w:ind w:left="1440"/>
            </w:pPr>
            <w:r>
              <w:t>President – Sarah Sprinkel</w:t>
            </w:r>
          </w:p>
          <w:p w14:paraId="0F0C0728" w14:textId="77777777" w:rsidR="001C67F2" w:rsidRDefault="001C67F2" w:rsidP="001C67F2">
            <w:pPr>
              <w:ind w:left="1440"/>
            </w:pPr>
            <w:r>
              <w:t xml:space="preserve">President Elect – </w:t>
            </w:r>
            <w:r w:rsidRPr="007F6730">
              <w:t>Justin Ingram</w:t>
            </w:r>
          </w:p>
          <w:p w14:paraId="5B7B4579" w14:textId="77777777" w:rsidR="001C67F2" w:rsidRDefault="001C67F2" w:rsidP="001C67F2">
            <w:pPr>
              <w:ind w:left="1440"/>
            </w:pPr>
            <w:r>
              <w:t>Vice President – Ali DeMaria</w:t>
            </w:r>
          </w:p>
          <w:p w14:paraId="232518C9" w14:textId="77777777" w:rsidR="001C67F2" w:rsidRDefault="001C67F2" w:rsidP="001C67F2">
            <w:pPr>
              <w:ind w:left="1440"/>
            </w:pPr>
            <w:r>
              <w:t>Secretary – Curley Bowman</w:t>
            </w:r>
          </w:p>
          <w:p w14:paraId="6134AB16" w14:textId="77777777" w:rsidR="001C67F2" w:rsidRDefault="001C67F2" w:rsidP="001C67F2">
            <w:pPr>
              <w:ind w:left="1440"/>
            </w:pPr>
            <w:r>
              <w:t>Treasurer – Steve Kramer</w:t>
            </w:r>
          </w:p>
          <w:p w14:paraId="3C94638D" w14:textId="77777777" w:rsidR="001C67F2" w:rsidRDefault="001C67F2" w:rsidP="001C67F2">
            <w:pPr>
              <w:ind w:left="1440"/>
            </w:pPr>
            <w:r>
              <w:t>Sergeant-At-Arms – Larry Prill</w:t>
            </w:r>
          </w:p>
          <w:p w14:paraId="23BBFC07" w14:textId="77777777" w:rsidR="001C67F2" w:rsidRDefault="001C67F2" w:rsidP="001C67F2">
            <w:pPr>
              <w:ind w:firstLine="547"/>
            </w:pPr>
            <w:r>
              <w:t>Motion was 2</w:t>
            </w:r>
            <w:r w:rsidRPr="00525EA0">
              <w:rPr>
                <w:vertAlign w:val="superscript"/>
              </w:rPr>
              <w:t>nd</w:t>
            </w:r>
            <w:r>
              <w:t xml:space="preserve"> and unanimously approved.</w:t>
            </w:r>
          </w:p>
          <w:p w14:paraId="79888722" w14:textId="77777777" w:rsidR="001C67F2" w:rsidRDefault="001C67F2" w:rsidP="001C67F2">
            <w:pPr>
              <w:ind w:firstLine="547"/>
            </w:pPr>
          </w:p>
          <w:p w14:paraId="52259D03" w14:textId="77777777" w:rsidR="00E73F85" w:rsidRDefault="00E73F85" w:rsidP="00E73F85">
            <w:r>
              <w:t>MOTION: To forward the following for 2026-2029 Board of Directors to the club for approval:</w:t>
            </w:r>
          </w:p>
          <w:p w14:paraId="080559FB" w14:textId="77777777" w:rsidR="00E73F85" w:rsidRDefault="00E73F85" w:rsidP="00E73F85">
            <w:pPr>
              <w:pStyle w:val="ListParagraph"/>
            </w:pPr>
          </w:p>
          <w:tbl>
            <w:tblPr>
              <w:tblStyle w:val="TableGrid"/>
              <w:tblW w:w="0" w:type="auto"/>
              <w:tblInd w:w="720" w:type="dxa"/>
              <w:tblLook w:val="04A0" w:firstRow="1" w:lastRow="0" w:firstColumn="1" w:lastColumn="0" w:noHBand="0" w:noVBand="1"/>
            </w:tblPr>
            <w:tblGrid>
              <w:gridCol w:w="3972"/>
              <w:gridCol w:w="3020"/>
            </w:tblGrid>
            <w:tr w:rsidR="00E73F85" w14:paraId="4D5A0F8C" w14:textId="77777777" w:rsidTr="00000ABB">
              <w:tc>
                <w:tcPr>
                  <w:tcW w:w="4950" w:type="dxa"/>
                  <w:tcBorders>
                    <w:top w:val="nil"/>
                    <w:left w:val="nil"/>
                    <w:bottom w:val="nil"/>
                    <w:right w:val="nil"/>
                  </w:tcBorders>
                </w:tcPr>
                <w:p w14:paraId="50599626" w14:textId="77777777" w:rsidR="00E73F85" w:rsidRPr="002C12BD" w:rsidRDefault="00E73F85" w:rsidP="00E73F85">
                  <w:pPr>
                    <w:pStyle w:val="ListParagraph"/>
                    <w:ind w:left="0"/>
                    <w:rPr>
                      <w:b/>
                      <w:bCs/>
                      <w:u w:val="single"/>
                    </w:rPr>
                  </w:pPr>
                  <w:r w:rsidRPr="002C12BD">
                    <w:rPr>
                      <w:b/>
                      <w:bCs/>
                      <w:u w:val="single"/>
                    </w:rPr>
                    <w:t>202</w:t>
                  </w:r>
                  <w:r>
                    <w:rPr>
                      <w:b/>
                      <w:bCs/>
                      <w:u w:val="single"/>
                    </w:rPr>
                    <w:t>5</w:t>
                  </w:r>
                  <w:r w:rsidRPr="002C12BD">
                    <w:rPr>
                      <w:b/>
                      <w:bCs/>
                      <w:u w:val="single"/>
                    </w:rPr>
                    <w:t>-2027</w:t>
                  </w:r>
                </w:p>
                <w:p w14:paraId="17E210D7" w14:textId="77777777" w:rsidR="00E73F85" w:rsidRDefault="00E73F85" w:rsidP="00E73F85">
                  <w:pPr>
                    <w:pStyle w:val="ListParagraph"/>
                    <w:ind w:left="0"/>
                  </w:pPr>
                  <w:r>
                    <w:t>Mike Baldwin</w:t>
                  </w:r>
                </w:p>
                <w:p w14:paraId="56ACC432" w14:textId="77777777" w:rsidR="00E73F85" w:rsidRDefault="00E73F85" w:rsidP="00E73F85">
                  <w:pPr>
                    <w:pStyle w:val="ListParagraph"/>
                    <w:ind w:left="0"/>
                  </w:pPr>
                  <w:r>
                    <w:t>Jody Lazar</w:t>
                  </w:r>
                </w:p>
                <w:p w14:paraId="3CEFA5EE" w14:textId="77777777" w:rsidR="00E73F85" w:rsidRDefault="00E73F85" w:rsidP="00E73F85">
                  <w:pPr>
                    <w:pStyle w:val="ListParagraph"/>
                    <w:ind w:left="0"/>
                  </w:pPr>
                  <w:r>
                    <w:t>Diana Sidawi</w:t>
                  </w:r>
                </w:p>
                <w:p w14:paraId="50BD674A" w14:textId="77777777" w:rsidR="00E73F85" w:rsidRDefault="00E73F85" w:rsidP="00E73F85">
                  <w:pPr>
                    <w:pStyle w:val="ListParagraph"/>
                    <w:ind w:left="0"/>
                  </w:pPr>
                  <w:r>
                    <w:t>Rosemary Maisenholder</w:t>
                  </w:r>
                </w:p>
                <w:p w14:paraId="0D3054D5" w14:textId="77777777" w:rsidR="00E73F85" w:rsidRDefault="00E73F85" w:rsidP="00E73F85">
                  <w:pPr>
                    <w:pStyle w:val="ListParagraph"/>
                    <w:ind w:left="0"/>
                  </w:pPr>
                  <w:r>
                    <w:t>Fred Jones (filling in for Steve Kramer’s 2 Term)</w:t>
                  </w:r>
                </w:p>
              </w:tc>
              <w:tc>
                <w:tcPr>
                  <w:tcW w:w="3690" w:type="dxa"/>
                  <w:tcBorders>
                    <w:top w:val="nil"/>
                    <w:left w:val="nil"/>
                    <w:bottom w:val="nil"/>
                    <w:right w:val="nil"/>
                  </w:tcBorders>
                </w:tcPr>
                <w:p w14:paraId="123325C8" w14:textId="77777777" w:rsidR="00E73F85" w:rsidRPr="00BA02E2" w:rsidRDefault="00E73F85" w:rsidP="00E73F85">
                  <w:pPr>
                    <w:pStyle w:val="ListParagraph"/>
                    <w:ind w:left="0"/>
                    <w:rPr>
                      <w:b/>
                      <w:bCs/>
                      <w:u w:val="single"/>
                    </w:rPr>
                  </w:pPr>
                  <w:r w:rsidRPr="00BA02E2">
                    <w:rPr>
                      <w:b/>
                      <w:bCs/>
                      <w:u w:val="single"/>
                    </w:rPr>
                    <w:t>2026-2028</w:t>
                  </w:r>
                </w:p>
                <w:p w14:paraId="4F3D1830" w14:textId="77777777" w:rsidR="00E73F85" w:rsidRPr="00BA02E2" w:rsidRDefault="00E73F85" w:rsidP="00E73F85">
                  <w:pPr>
                    <w:pStyle w:val="ListParagraph"/>
                    <w:ind w:left="0"/>
                  </w:pPr>
                  <w:r w:rsidRPr="00BA02E2">
                    <w:t>Alain Asar</w:t>
                  </w:r>
                </w:p>
                <w:p w14:paraId="75D5BB8E" w14:textId="77777777" w:rsidR="00E73F85" w:rsidRPr="00BA02E2" w:rsidRDefault="00E73F85" w:rsidP="00E73F85">
                  <w:pPr>
                    <w:pStyle w:val="ListParagraph"/>
                    <w:ind w:left="0"/>
                  </w:pPr>
                  <w:r w:rsidRPr="00BA02E2">
                    <w:t>Jennifer Bloodworth</w:t>
                  </w:r>
                </w:p>
                <w:p w14:paraId="238939CA" w14:textId="77777777" w:rsidR="00E73F85" w:rsidRPr="00BA02E2" w:rsidRDefault="00E73F85" w:rsidP="00E73F85">
                  <w:pPr>
                    <w:pStyle w:val="ListParagraph"/>
                    <w:ind w:left="0"/>
                  </w:pPr>
                  <w:r w:rsidRPr="00BA02E2">
                    <w:t>Bob Hartnet</w:t>
                  </w:r>
                </w:p>
                <w:p w14:paraId="627AAFF4" w14:textId="77777777" w:rsidR="00E73F85" w:rsidRPr="00BA02E2" w:rsidRDefault="00E73F85" w:rsidP="00E73F85">
                  <w:pPr>
                    <w:pStyle w:val="ListParagraph"/>
                    <w:ind w:left="0"/>
                  </w:pPr>
                  <w:r w:rsidRPr="00BA02E2">
                    <w:t>Eric Jontz</w:t>
                  </w:r>
                </w:p>
                <w:p w14:paraId="17BD1EFA" w14:textId="77777777" w:rsidR="00E73F85" w:rsidRPr="00F65F85" w:rsidRDefault="00E73F85" w:rsidP="00E73F85">
                  <w:pPr>
                    <w:pStyle w:val="ListParagraph"/>
                    <w:ind w:left="0"/>
                  </w:pPr>
                  <w:r w:rsidRPr="00BA02E2">
                    <w:t>Nora Miller</w:t>
                  </w:r>
                </w:p>
              </w:tc>
            </w:tr>
          </w:tbl>
          <w:p w14:paraId="51CAAE84" w14:textId="77777777" w:rsidR="005163BB" w:rsidRDefault="005163BB" w:rsidP="005163BB">
            <w:r>
              <w:t>Motion was 2</w:t>
            </w:r>
            <w:r w:rsidRPr="00E90A6F">
              <w:rPr>
                <w:vertAlign w:val="superscript"/>
              </w:rPr>
              <w:t>nd</w:t>
            </w:r>
            <w:r>
              <w:t xml:space="preserve"> and unanimously approved.</w:t>
            </w:r>
          </w:p>
          <w:p w14:paraId="10053D10" w14:textId="77777777" w:rsidR="001C67F2" w:rsidRDefault="001C67F2" w:rsidP="001C67F2"/>
          <w:p w14:paraId="2366B8EB" w14:textId="77777777" w:rsidR="00326E3C" w:rsidRDefault="00326E3C" w:rsidP="00326E3C">
            <w:r>
              <w:t>MOTION: To update the RCWP Bylaws:</w:t>
            </w:r>
          </w:p>
          <w:p w14:paraId="36D0CCE3" w14:textId="77777777" w:rsidR="00326E3C" w:rsidRDefault="00326E3C" w:rsidP="00326E3C">
            <w:pPr>
              <w:pStyle w:val="ListParagraph"/>
              <w:numPr>
                <w:ilvl w:val="1"/>
                <w:numId w:val="7"/>
              </w:numPr>
            </w:pPr>
            <w:r>
              <w:t>Add the RCWP Foundation Chair or designee to a voting position on the RCWP Board of Directors.</w:t>
            </w:r>
          </w:p>
          <w:p w14:paraId="0350FF2E" w14:textId="77777777" w:rsidR="00326E3C" w:rsidRDefault="00326E3C" w:rsidP="00326E3C">
            <w:pPr>
              <w:pStyle w:val="ListParagraph"/>
              <w:numPr>
                <w:ilvl w:val="1"/>
                <w:numId w:val="7"/>
              </w:numPr>
            </w:pPr>
            <w:r>
              <w:t>Remove the Impact board chair.</w:t>
            </w:r>
          </w:p>
          <w:p w14:paraId="28714467" w14:textId="3AEE8E69" w:rsidR="00FF0386" w:rsidRDefault="00326E3C" w:rsidP="00BC2CCE">
            <w:pPr>
              <w:ind w:left="720"/>
            </w:pPr>
            <w:r>
              <w:t>Motion was 2</w:t>
            </w:r>
            <w:r w:rsidRPr="00882639">
              <w:rPr>
                <w:vertAlign w:val="superscript"/>
              </w:rPr>
              <w:t>nd</w:t>
            </w:r>
            <w:r>
              <w:t xml:space="preserve"> and unanimously approved.</w:t>
            </w:r>
          </w:p>
        </w:tc>
      </w:tr>
      <w:tr w:rsidR="00FF0386" w14:paraId="51F6BB66" w14:textId="77777777" w:rsidTr="00527AF5">
        <w:tc>
          <w:tcPr>
            <w:tcW w:w="1422" w:type="dxa"/>
          </w:tcPr>
          <w:p w14:paraId="4089DEDA" w14:textId="246D00B3" w:rsidR="00FF0386" w:rsidRDefault="007C55E9">
            <w:r>
              <w:t>3-9-2026</w:t>
            </w:r>
          </w:p>
        </w:tc>
        <w:tc>
          <w:tcPr>
            <w:tcW w:w="7928" w:type="dxa"/>
          </w:tcPr>
          <w:p w14:paraId="2B5D91DA" w14:textId="77777777" w:rsidR="00FF0386" w:rsidRDefault="007C55E9" w:rsidP="00527AF5">
            <w:r>
              <w:t>MOTION: Approve the creation of the position of club administrator effective immediately</w:t>
            </w:r>
            <w:r w:rsidR="00681C44">
              <w:t>, with a 6-month pilot and formal review at the end of the term.</w:t>
            </w:r>
          </w:p>
          <w:p w14:paraId="0960F166" w14:textId="77777777" w:rsidR="00681C44" w:rsidRDefault="00681C44" w:rsidP="00527AF5"/>
          <w:p w14:paraId="75EBBCBF" w14:textId="77777777" w:rsidR="00681C44" w:rsidRDefault="00681C44" w:rsidP="00527AF5">
            <w:r>
              <w:t>Discussion: Employee’s primary responsibility will be accounting and attendance data entry. Salary will be $25/hr with an expectation of 4 to 6 hours per week</w:t>
            </w:r>
            <w:r w:rsidR="00D648DB">
              <w:t xml:space="preserve">. Employee will report to the club Treasurer. </w:t>
            </w:r>
          </w:p>
          <w:p w14:paraId="01371EF8" w14:textId="77777777" w:rsidR="00D648DB" w:rsidRDefault="00D648DB" w:rsidP="00527AF5">
            <w:r>
              <w:t>Motion was 2</w:t>
            </w:r>
            <w:r w:rsidRPr="00D648DB">
              <w:rPr>
                <w:vertAlign w:val="superscript"/>
              </w:rPr>
              <w:t>nd</w:t>
            </w:r>
            <w:r>
              <w:t xml:space="preserve"> and passed unanimously.</w:t>
            </w:r>
          </w:p>
          <w:p w14:paraId="20A3A4C6" w14:textId="77777777" w:rsidR="00D648DB" w:rsidRDefault="00D648DB" w:rsidP="00527AF5"/>
          <w:p w14:paraId="08325B98" w14:textId="77777777" w:rsidR="004E08E2" w:rsidRDefault="004E08E2" w:rsidP="00527AF5">
            <w:r>
              <w:t>MOTION: Approve the membership application of Alain Asar and Nang Mo</w:t>
            </w:r>
            <w:r w:rsidR="00BC2CCE">
              <w:t xml:space="preserve"> Hong for membership of the RCWP. Motion was 2</w:t>
            </w:r>
            <w:r w:rsidR="00BC2CCE" w:rsidRPr="00BC2CCE">
              <w:rPr>
                <w:vertAlign w:val="superscript"/>
              </w:rPr>
              <w:t>nd</w:t>
            </w:r>
            <w:r w:rsidR="00BC2CCE">
              <w:t xml:space="preserve"> and unanimously approved.</w:t>
            </w:r>
          </w:p>
          <w:p w14:paraId="3D85FBD6" w14:textId="77777777" w:rsidR="00BC2CCE" w:rsidRDefault="00BC2CCE" w:rsidP="00527AF5"/>
          <w:p w14:paraId="4C1B6E13" w14:textId="77777777" w:rsidR="00BC2CCE" w:rsidRDefault="00BC2CCE" w:rsidP="00527AF5">
            <w:r>
              <w:t xml:space="preserve">MOTION: </w:t>
            </w:r>
            <w:r w:rsidR="001E0CA2">
              <w:t>Approve President-nominee Sara Sprinkle to assume the duties as President</w:t>
            </w:r>
            <w:r w:rsidR="00DE2B4A">
              <w:t>-elect for the duration of this Rotary year and become President in Rotary year 2026-2027.  Motion was 2</w:t>
            </w:r>
            <w:r w:rsidR="00DE2B4A" w:rsidRPr="00DE2B4A">
              <w:rPr>
                <w:vertAlign w:val="superscript"/>
              </w:rPr>
              <w:t>nd</w:t>
            </w:r>
            <w:r w:rsidR="00DE2B4A">
              <w:t xml:space="preserve"> and unanimously approved.</w:t>
            </w:r>
          </w:p>
          <w:p w14:paraId="59B1BF8E" w14:textId="77777777" w:rsidR="00DE2B4A" w:rsidRDefault="00DE2B4A" w:rsidP="00527AF5"/>
          <w:p w14:paraId="043720EC" w14:textId="0B886D71" w:rsidR="00DE2B4A" w:rsidRDefault="00DE2B4A" w:rsidP="00527AF5">
            <w:r>
              <w:t xml:space="preserve">MOTON: To purchase 10 </w:t>
            </w:r>
            <w:r w:rsidR="00D92722">
              <w:t xml:space="preserve">‘yard signs’ for directing event attendees to their need place.  Anticipated cost is $200/  Motion was </w:t>
            </w:r>
            <w:r w:rsidR="00F94FBD">
              <w:t>2</w:t>
            </w:r>
            <w:r w:rsidR="00F94FBD" w:rsidRPr="00F94FBD">
              <w:rPr>
                <w:vertAlign w:val="superscript"/>
              </w:rPr>
              <w:t>nd</w:t>
            </w:r>
            <w:r w:rsidR="00F94FBD">
              <w:t xml:space="preserve"> and unanimously approved.</w:t>
            </w:r>
          </w:p>
        </w:tc>
      </w:tr>
      <w:tr w:rsidR="002553D2" w14:paraId="2219B69B" w14:textId="77777777" w:rsidTr="00527AF5">
        <w:tc>
          <w:tcPr>
            <w:tcW w:w="1422" w:type="dxa"/>
          </w:tcPr>
          <w:p w14:paraId="3D6E9EF5" w14:textId="3E89E150" w:rsidR="002553D2" w:rsidRDefault="0021583D">
            <w:r>
              <w:lastRenderedPageBreak/>
              <w:t>2/9/2026</w:t>
            </w:r>
          </w:p>
        </w:tc>
        <w:tc>
          <w:tcPr>
            <w:tcW w:w="7928" w:type="dxa"/>
          </w:tcPr>
          <w:p w14:paraId="22F6EBF0" w14:textId="77777777" w:rsidR="002553D2" w:rsidRDefault="0021583D" w:rsidP="00527AF5">
            <w:r>
              <w:t>MOTION: To approve the following for membership to the RCWP:</w:t>
            </w:r>
          </w:p>
          <w:p w14:paraId="57D5047B" w14:textId="4856E4E7" w:rsidR="0021583D" w:rsidRDefault="0021583D" w:rsidP="00527AF5">
            <w:r>
              <w:t>Edward Sosalvo, Juan Woodroffe, Beau Herman, Alain Asar. Motion 2</w:t>
            </w:r>
            <w:r w:rsidRPr="0021583D">
              <w:rPr>
                <w:vertAlign w:val="superscript"/>
              </w:rPr>
              <w:t>nd</w:t>
            </w:r>
            <w:r>
              <w:t xml:space="preserve"> and passed unanimously.</w:t>
            </w:r>
          </w:p>
        </w:tc>
      </w:tr>
      <w:tr w:rsidR="0021583D" w14:paraId="00276711" w14:textId="77777777" w:rsidTr="00527AF5">
        <w:tc>
          <w:tcPr>
            <w:tcW w:w="1422" w:type="dxa"/>
          </w:tcPr>
          <w:p w14:paraId="3C666123" w14:textId="005734EB" w:rsidR="0021583D" w:rsidRDefault="0021583D" w:rsidP="0021583D">
            <w:r>
              <w:t>1/12/2026</w:t>
            </w:r>
          </w:p>
        </w:tc>
        <w:tc>
          <w:tcPr>
            <w:tcW w:w="7928" w:type="dxa"/>
          </w:tcPr>
          <w:p w14:paraId="2C95CB40" w14:textId="77777777" w:rsidR="0021583D" w:rsidRDefault="0021583D" w:rsidP="0021583D">
            <w:r>
              <w:t>MOTION:  The board minutes will be distributed to every active club member via email after they have been reviewed by the club president for accuracy.  Motion was 2</w:t>
            </w:r>
            <w:r w:rsidRPr="002553D2">
              <w:rPr>
                <w:vertAlign w:val="superscript"/>
              </w:rPr>
              <w:t>nd</w:t>
            </w:r>
            <w:r>
              <w:t xml:space="preserve"> and passed with a unanimous vote.</w:t>
            </w:r>
          </w:p>
          <w:p w14:paraId="3EA94E23" w14:textId="77777777" w:rsidR="0021583D" w:rsidRDefault="0021583D" w:rsidP="0021583D"/>
        </w:tc>
      </w:tr>
      <w:tr w:rsidR="0021583D" w14:paraId="3DC2433D" w14:textId="77777777" w:rsidTr="00527AF5">
        <w:tc>
          <w:tcPr>
            <w:tcW w:w="1422" w:type="dxa"/>
          </w:tcPr>
          <w:p w14:paraId="784EAA00" w14:textId="6F00103F" w:rsidR="0021583D" w:rsidRDefault="0021583D" w:rsidP="0021583D">
            <w:r>
              <w:t>11/3/2025</w:t>
            </w:r>
          </w:p>
        </w:tc>
        <w:tc>
          <w:tcPr>
            <w:tcW w:w="7928" w:type="dxa"/>
          </w:tcPr>
          <w:p w14:paraId="7EB78F00" w14:textId="77777777" w:rsidR="0021583D" w:rsidRDefault="0021583D" w:rsidP="0021583D">
            <w:r>
              <w:t>MOTION: Give the Rollins Rotaract Club $100. Our club and the Maitland club are trying to support their holiday celebration</w:t>
            </w:r>
            <w:r w:rsidRPr="0013798B">
              <w:t xml:space="preserve">. </w:t>
            </w:r>
          </w:p>
          <w:p w14:paraId="24EEA8E4" w14:textId="56831B34" w:rsidR="0021583D" w:rsidRDefault="0021583D" w:rsidP="0021583D">
            <w:r>
              <w:t>Motion 2</w:t>
            </w:r>
            <w:r w:rsidRPr="0095386C">
              <w:rPr>
                <w:vertAlign w:val="superscript"/>
              </w:rPr>
              <w:t>nd</w:t>
            </w:r>
            <w:r>
              <w:t xml:space="preserve"> and unanimously approved.</w:t>
            </w:r>
          </w:p>
          <w:p w14:paraId="7374E90E" w14:textId="77777777" w:rsidR="0021583D" w:rsidRDefault="0021583D" w:rsidP="0021583D"/>
          <w:p w14:paraId="054359C5" w14:textId="77777777" w:rsidR="0021583D" w:rsidRDefault="0021583D" w:rsidP="0021583D">
            <w:r>
              <w:t xml:space="preserve">MOTION: To approve Justin Ingram’s membership application.  </w:t>
            </w:r>
          </w:p>
          <w:p w14:paraId="580F708E" w14:textId="38147E70" w:rsidR="0021583D" w:rsidRDefault="0021583D" w:rsidP="0021583D">
            <w:r>
              <w:t>Motion 2</w:t>
            </w:r>
            <w:r w:rsidRPr="00527AF5">
              <w:rPr>
                <w:vertAlign w:val="superscript"/>
              </w:rPr>
              <w:t>nd</w:t>
            </w:r>
            <w:r>
              <w:t xml:space="preserve"> and unanimously approved.</w:t>
            </w:r>
          </w:p>
          <w:p w14:paraId="7CDCCD70" w14:textId="77777777" w:rsidR="0021583D" w:rsidRDefault="0021583D" w:rsidP="0021583D"/>
        </w:tc>
      </w:tr>
      <w:tr w:rsidR="0021583D" w14:paraId="52540DBE" w14:textId="77777777" w:rsidTr="00527AF5">
        <w:tc>
          <w:tcPr>
            <w:tcW w:w="1422" w:type="dxa"/>
          </w:tcPr>
          <w:p w14:paraId="581B4F4B" w14:textId="3DF7066E" w:rsidR="0021583D" w:rsidRDefault="0021583D" w:rsidP="0021583D">
            <w:r>
              <w:t>10/6/2025</w:t>
            </w:r>
          </w:p>
        </w:tc>
        <w:tc>
          <w:tcPr>
            <w:tcW w:w="7928" w:type="dxa"/>
          </w:tcPr>
          <w:p w14:paraId="0F8D3C12" w14:textId="77777777" w:rsidR="0021583D" w:rsidRDefault="0021583D" w:rsidP="0021583D">
            <w:r>
              <w:t>MOTION: Approve Dennis Donovan as new member.</w:t>
            </w:r>
          </w:p>
          <w:p w14:paraId="38462654" w14:textId="77777777" w:rsidR="0021583D" w:rsidRDefault="0021583D" w:rsidP="0021583D">
            <w:r>
              <w:t>No Discussion</w:t>
            </w:r>
          </w:p>
          <w:p w14:paraId="7639404D" w14:textId="77777777" w:rsidR="0021583D" w:rsidRDefault="0021583D" w:rsidP="0021583D">
            <w:r>
              <w:t>Motion was 2</w:t>
            </w:r>
            <w:r w:rsidRPr="004923B6">
              <w:rPr>
                <w:vertAlign w:val="superscript"/>
              </w:rPr>
              <w:t>nd</w:t>
            </w:r>
            <w:r>
              <w:t xml:space="preserve"> and unanimously approved.</w:t>
            </w:r>
          </w:p>
          <w:p w14:paraId="0D64B75F" w14:textId="77777777" w:rsidR="0021583D" w:rsidRDefault="0021583D" w:rsidP="0021583D"/>
          <w:p w14:paraId="6BDB727A" w14:textId="77777777" w:rsidR="0021583D" w:rsidRDefault="0021583D" w:rsidP="0021583D">
            <w:r>
              <w:t>MOTION: Discontinue hosting the Winter Parktoberfest event.</w:t>
            </w:r>
          </w:p>
          <w:p w14:paraId="5CC3B0A6" w14:textId="77777777" w:rsidR="0021583D" w:rsidRDefault="0021583D" w:rsidP="0021583D">
            <w:r>
              <w:t>No Discussion</w:t>
            </w:r>
          </w:p>
          <w:p w14:paraId="0084EAF7" w14:textId="77777777" w:rsidR="0021583D" w:rsidRDefault="0021583D" w:rsidP="0021583D">
            <w:r>
              <w:t>Motion was 2</w:t>
            </w:r>
            <w:r w:rsidRPr="004923B6">
              <w:rPr>
                <w:vertAlign w:val="superscript"/>
              </w:rPr>
              <w:t>nd</w:t>
            </w:r>
            <w:r>
              <w:t xml:space="preserve"> and unanimously approved.</w:t>
            </w:r>
          </w:p>
          <w:p w14:paraId="2ABDE702" w14:textId="5A5CB3BC" w:rsidR="0021583D" w:rsidRDefault="0021583D" w:rsidP="0021583D"/>
        </w:tc>
      </w:tr>
      <w:tr w:rsidR="0021583D" w14:paraId="3DD9E13E" w14:textId="77777777" w:rsidTr="00527AF5">
        <w:tc>
          <w:tcPr>
            <w:tcW w:w="1422" w:type="dxa"/>
          </w:tcPr>
          <w:p w14:paraId="7DA01FF1" w14:textId="19D3E62D" w:rsidR="0021583D" w:rsidRDefault="0021583D" w:rsidP="0021583D">
            <w:r>
              <w:t>8/11/2025</w:t>
            </w:r>
          </w:p>
        </w:tc>
        <w:tc>
          <w:tcPr>
            <w:tcW w:w="7928" w:type="dxa"/>
          </w:tcPr>
          <w:p w14:paraId="4E32C0E4" w14:textId="77777777" w:rsidR="0021583D" w:rsidRDefault="0021583D" w:rsidP="0021583D">
            <w:r>
              <w:t>MOTION: Our Club will host a District Networking Event at a time to be determined. Alex Maitski will chair this effort.</w:t>
            </w:r>
          </w:p>
          <w:p w14:paraId="0C1ED634" w14:textId="77777777" w:rsidR="0021583D" w:rsidRDefault="0021583D" w:rsidP="0021583D"/>
          <w:p w14:paraId="160C4789" w14:textId="77777777" w:rsidR="0021583D" w:rsidRDefault="0021583D" w:rsidP="0021583D">
            <w:r>
              <w:t>Discussion:  District 6980 has a program called “Rotary Business Networking” that meets periodically at different clubs throughout the district.</w:t>
            </w:r>
          </w:p>
          <w:p w14:paraId="7021008C" w14:textId="77777777" w:rsidR="0021583D" w:rsidRDefault="0021583D" w:rsidP="0021583D"/>
          <w:p w14:paraId="3D1EFA63" w14:textId="77777777" w:rsidR="0021583D" w:rsidRDefault="0021583D" w:rsidP="0021583D">
            <w:r>
              <w:t>Motion was 2</w:t>
            </w:r>
            <w:r w:rsidRPr="004923B6">
              <w:rPr>
                <w:vertAlign w:val="superscript"/>
              </w:rPr>
              <w:t>nd</w:t>
            </w:r>
            <w:r>
              <w:t xml:space="preserve"> and unanimously approved.</w:t>
            </w:r>
          </w:p>
          <w:p w14:paraId="02F64C4D" w14:textId="77777777" w:rsidR="0021583D" w:rsidRDefault="0021583D" w:rsidP="0021583D"/>
        </w:tc>
      </w:tr>
      <w:tr w:rsidR="0021583D" w14:paraId="358C603B" w14:textId="77777777" w:rsidTr="00527AF5">
        <w:tc>
          <w:tcPr>
            <w:tcW w:w="1422" w:type="dxa"/>
          </w:tcPr>
          <w:p w14:paraId="6AA2D500" w14:textId="72FE8329" w:rsidR="0021583D" w:rsidRDefault="0021583D" w:rsidP="0021583D">
            <w:r>
              <w:lastRenderedPageBreak/>
              <w:t>7/1/2025</w:t>
            </w:r>
          </w:p>
        </w:tc>
        <w:tc>
          <w:tcPr>
            <w:tcW w:w="7928" w:type="dxa"/>
          </w:tcPr>
          <w:p w14:paraId="3496FDB6" w14:textId="77777777" w:rsidR="0021583D" w:rsidRPr="00A2404C" w:rsidRDefault="0021583D" w:rsidP="0021583D">
            <w:pPr>
              <w:rPr>
                <w:b/>
                <w:bCs/>
              </w:rPr>
            </w:pPr>
            <w:r>
              <w:t>MOTION:  (President Ali de Maria) Accept the draft Bylaws as amended above.  Motion seconded and unanimously approved.  The updated Bylaws will be provided to the membership at large for a club vote of acceptance.</w:t>
            </w:r>
          </w:p>
          <w:p w14:paraId="1F900463" w14:textId="77777777" w:rsidR="0021583D" w:rsidRDefault="0021583D" w:rsidP="0021583D"/>
          <w:p w14:paraId="73051890" w14:textId="77777777" w:rsidR="0021583D" w:rsidRDefault="0021583D" w:rsidP="0021583D">
            <w:r>
              <w:t>MOTION:  (President Ali de Maria) Continue the current Honorary Members in an Honorary Member Status.  Motion seconded and unanimously passed.</w:t>
            </w:r>
          </w:p>
          <w:p w14:paraId="258C3AE9" w14:textId="77777777" w:rsidR="0021583D" w:rsidRDefault="0021583D" w:rsidP="0021583D"/>
          <w:p w14:paraId="0FBCB405" w14:textId="77777777" w:rsidR="0021583D" w:rsidRDefault="0021583D" w:rsidP="0021583D">
            <w:r>
              <w:t>MOTION:  (Curley Bowman) Rick Frazee has be a member of our club for 51 years.  He is a multiple Paul Harris fellow.  Move to make him an Honorary Member of the Rotary Club of Winter Park.  Motion seconded and unanimously passed.</w:t>
            </w:r>
          </w:p>
          <w:p w14:paraId="5552E035" w14:textId="77777777" w:rsidR="0021583D" w:rsidRDefault="0021583D" w:rsidP="0021583D"/>
          <w:p w14:paraId="67703A87" w14:textId="77777777" w:rsidR="0021583D" w:rsidRDefault="0021583D" w:rsidP="0021583D">
            <w:r>
              <w:t>MOTION:  (Jan Bowman)  Accept the membership applications of the following candidates for membership to the Rotary Club of Winter Park.  Motion seconded and unanimously passed.</w:t>
            </w:r>
          </w:p>
          <w:p w14:paraId="57822EC0" w14:textId="77777777" w:rsidR="0021583D" w:rsidRDefault="0021583D" w:rsidP="0021583D">
            <w:r>
              <w:t>Brian Steketee, Clarissa Howard (Corp-City), Dan Hagedorn (Corp-City, Shane Higgins (Corp-DVI), Alex Maitski (Impact), Andres Ruiz (Impact), Dr. Tanya Habor, Dr. Paul Patti, Nate Heffelbower (Corp-DVI), Sarah Sprinkle (returning), Fred Jones (returning), Jennifer Bloodworth (returning)</w:t>
            </w:r>
          </w:p>
          <w:p w14:paraId="03D24ACE" w14:textId="77777777" w:rsidR="0021583D" w:rsidRDefault="0021583D" w:rsidP="0021583D"/>
        </w:tc>
      </w:tr>
      <w:tr w:rsidR="0021583D" w14:paraId="46D60AD2" w14:textId="77777777" w:rsidTr="00527AF5">
        <w:tc>
          <w:tcPr>
            <w:tcW w:w="1422" w:type="dxa"/>
          </w:tcPr>
          <w:p w14:paraId="65549564" w14:textId="3E0D4489" w:rsidR="0021583D" w:rsidRDefault="0021583D" w:rsidP="0021583D">
            <w:r>
              <w:t>6/9/2025</w:t>
            </w:r>
          </w:p>
        </w:tc>
        <w:tc>
          <w:tcPr>
            <w:tcW w:w="7928" w:type="dxa"/>
          </w:tcPr>
          <w:p w14:paraId="60E4CA88" w14:textId="77777777" w:rsidR="0021583D" w:rsidRDefault="0021583D" w:rsidP="0021583D">
            <w:r w:rsidRPr="00A2404C">
              <w:rPr>
                <w:b/>
                <w:bCs/>
              </w:rPr>
              <w:t>MOTION</w:t>
            </w:r>
            <w:r>
              <w:t>:  RCWP will move forward to create an Impact Club, and review and accept potential members at a reduced dues rate.  Dues rate will be determined at a later date.  A RCWP Board of Directors seat will be held by one Impact member.  Motion was 2</w:t>
            </w:r>
            <w:r w:rsidRPr="00A2404C">
              <w:rPr>
                <w:vertAlign w:val="superscript"/>
              </w:rPr>
              <w:t>nd</w:t>
            </w:r>
            <w:r>
              <w:t xml:space="preserve"> and unanimously approved.</w:t>
            </w:r>
          </w:p>
          <w:p w14:paraId="78F414FC" w14:textId="77777777" w:rsidR="0021583D" w:rsidRDefault="0021583D" w:rsidP="0021583D"/>
        </w:tc>
      </w:tr>
      <w:tr w:rsidR="0021583D" w14:paraId="58E23AAA" w14:textId="77777777" w:rsidTr="00527AF5">
        <w:tc>
          <w:tcPr>
            <w:tcW w:w="1422" w:type="dxa"/>
          </w:tcPr>
          <w:p w14:paraId="1C69FD1F" w14:textId="34EDE0BC" w:rsidR="0021583D" w:rsidRDefault="0021583D" w:rsidP="0021583D">
            <w:r>
              <w:t>2/10/2025</w:t>
            </w:r>
          </w:p>
        </w:tc>
        <w:tc>
          <w:tcPr>
            <w:tcW w:w="7928" w:type="dxa"/>
          </w:tcPr>
          <w:p w14:paraId="04A8F7FA" w14:textId="77777777" w:rsidR="0021583D" w:rsidRDefault="0021583D" w:rsidP="0021583D">
            <w:r w:rsidRPr="00E265CF">
              <w:rPr>
                <w:b/>
                <w:bCs/>
              </w:rPr>
              <w:t>MOTION</w:t>
            </w:r>
            <w:r>
              <w:t>: (Klettner) To put Parktoberfest on hold until the next Rotary year.  Motion 2</w:t>
            </w:r>
            <w:r w:rsidRPr="00E265CF">
              <w:rPr>
                <w:vertAlign w:val="superscript"/>
              </w:rPr>
              <w:t>nd</w:t>
            </w:r>
            <w:r>
              <w:t>.</w:t>
            </w:r>
          </w:p>
          <w:p w14:paraId="613DE957" w14:textId="77777777" w:rsidR="0021583D" w:rsidRDefault="0021583D" w:rsidP="0021583D">
            <w:pPr>
              <w:pStyle w:val="ListParagraph"/>
            </w:pPr>
          </w:p>
          <w:p w14:paraId="1F2D9F4D" w14:textId="77777777" w:rsidR="0021583D" w:rsidRDefault="0021583D" w:rsidP="0021583D">
            <w:r>
              <w:t xml:space="preserve">DISCUSSION: There was concern about the disconnect between the Foundation and the Club.  Before entering such a potentially costly event, the board wants to ensure the Foundation and the Club are </w:t>
            </w:r>
            <w:r w:rsidRPr="00D5432F">
              <w:t>in complete alignment.</w:t>
            </w:r>
            <w:r>
              <w:t xml:space="preserve">  </w:t>
            </w:r>
          </w:p>
          <w:p w14:paraId="344507A4" w14:textId="77777777" w:rsidR="0021583D" w:rsidRDefault="0021583D" w:rsidP="0021583D">
            <w:pPr>
              <w:ind w:left="720"/>
            </w:pPr>
          </w:p>
          <w:p w14:paraId="57430108" w14:textId="77777777" w:rsidR="0021583D" w:rsidRDefault="0021583D" w:rsidP="0021583D">
            <w:pPr>
              <w:ind w:left="720"/>
            </w:pPr>
            <w:r>
              <w:t>Motion passed, 8 Yea, 5 Nea.</w:t>
            </w:r>
          </w:p>
          <w:p w14:paraId="408B83AC" w14:textId="77777777" w:rsidR="0021583D" w:rsidRDefault="0021583D" w:rsidP="0021583D">
            <w:pPr>
              <w:ind w:left="720"/>
            </w:pPr>
          </w:p>
          <w:p w14:paraId="43472950" w14:textId="77777777" w:rsidR="0021583D" w:rsidRDefault="0021583D" w:rsidP="0021583D">
            <w:r w:rsidRPr="00E265CF">
              <w:rPr>
                <w:b/>
                <w:bCs/>
              </w:rPr>
              <w:t>MOTION:</w:t>
            </w:r>
            <w:r>
              <w:t xml:space="preserve"> (Klettner) Approve club membership for Christie Grieger.  2</w:t>
            </w:r>
            <w:r w:rsidRPr="00E265CF">
              <w:rPr>
                <w:vertAlign w:val="superscript"/>
              </w:rPr>
              <w:t>nd</w:t>
            </w:r>
            <w:r>
              <w:t>.  Passed Unanimously.</w:t>
            </w:r>
          </w:p>
          <w:p w14:paraId="1C08B503" w14:textId="77777777" w:rsidR="0021583D" w:rsidRDefault="0021583D" w:rsidP="0021583D"/>
          <w:p w14:paraId="1514EA7E" w14:textId="77777777" w:rsidR="0021583D" w:rsidRPr="00A2404C" w:rsidRDefault="0021583D" w:rsidP="0021583D">
            <w:pPr>
              <w:rPr>
                <w:u w:val="single"/>
              </w:rPr>
            </w:pPr>
            <w:r w:rsidRPr="00A2404C">
              <w:rPr>
                <w:b/>
                <w:bCs/>
                <w:u w:val="single"/>
              </w:rPr>
              <w:t>MOTION:</w:t>
            </w:r>
            <w:r w:rsidRPr="00A2404C">
              <w:rPr>
                <w:u w:val="single"/>
              </w:rPr>
              <w:t xml:space="preserve"> (Margraf) Authorize Butch to make payments/purchases for the WPSAF personally</w:t>
            </w:r>
            <w:r>
              <w:rPr>
                <w:u w:val="single"/>
              </w:rPr>
              <w:t xml:space="preserve"> </w:t>
            </w:r>
            <w:r w:rsidRPr="00A2404C">
              <w:rPr>
                <w:u w:val="single"/>
              </w:rPr>
              <w:t>(to save time and energy) and that the club would reimburse him for all related expenses. This</w:t>
            </w:r>
            <w:r>
              <w:rPr>
                <w:u w:val="single"/>
              </w:rPr>
              <w:t xml:space="preserve"> </w:t>
            </w:r>
            <w:r w:rsidRPr="00A2404C">
              <w:rPr>
                <w:u w:val="single"/>
              </w:rPr>
              <w:t>vote was mostly to be transparent about how the beer garden would be paid for and</w:t>
            </w:r>
          </w:p>
          <w:p w14:paraId="5E74924D" w14:textId="77777777" w:rsidR="0021583D" w:rsidRPr="00A2404C" w:rsidRDefault="0021583D" w:rsidP="0021583D">
            <w:pPr>
              <w:rPr>
                <w:u w:val="single"/>
              </w:rPr>
            </w:pPr>
            <w:r w:rsidRPr="00A2404C">
              <w:rPr>
                <w:u w:val="single"/>
              </w:rPr>
              <w:t>reimbursed. 2nd. Passed Unanimously. (Requested by Ali DeMaria and Butch Margraf)</w:t>
            </w:r>
          </w:p>
          <w:p w14:paraId="29205825" w14:textId="77777777" w:rsidR="0021583D" w:rsidRDefault="0021583D" w:rsidP="0021583D"/>
        </w:tc>
      </w:tr>
      <w:tr w:rsidR="0021583D" w14:paraId="3A189067" w14:textId="77777777" w:rsidTr="00527AF5">
        <w:tc>
          <w:tcPr>
            <w:tcW w:w="1422" w:type="dxa"/>
          </w:tcPr>
          <w:p w14:paraId="79F16093" w14:textId="1A22C0BC" w:rsidR="0021583D" w:rsidRDefault="0021583D" w:rsidP="0021583D">
            <w:r>
              <w:lastRenderedPageBreak/>
              <w:t>1/13/2025</w:t>
            </w:r>
          </w:p>
        </w:tc>
        <w:tc>
          <w:tcPr>
            <w:tcW w:w="7928" w:type="dxa"/>
          </w:tcPr>
          <w:p w14:paraId="63A40FA9" w14:textId="77777777" w:rsidR="0021583D" w:rsidRDefault="0021583D" w:rsidP="0021583D">
            <w:r w:rsidRPr="00E265CF">
              <w:rPr>
                <w:b/>
                <w:bCs/>
                <w:u w:val="single"/>
              </w:rPr>
              <w:t>MOTION</w:t>
            </w:r>
            <w:r>
              <w:t xml:space="preserve"> to approve move meeting location to WP Country Club, 2</w:t>
            </w:r>
            <w:r w:rsidRPr="00E265CF">
              <w:rPr>
                <w:vertAlign w:val="superscript"/>
              </w:rPr>
              <w:t>nd</w:t>
            </w:r>
            <w:r>
              <w:t>, Motion approved</w:t>
            </w:r>
          </w:p>
          <w:p w14:paraId="27F9A122" w14:textId="77777777" w:rsidR="0021583D" w:rsidRPr="00E265CF" w:rsidRDefault="0021583D" w:rsidP="0021583D">
            <w:pPr>
              <w:pStyle w:val="ListParagraph"/>
              <w:ind w:left="1080"/>
              <w:rPr>
                <w:rFonts w:ascii="Times New Roman" w:hAnsi="Times New Roman" w:cs="Times New Roman"/>
                <w:i/>
                <w:iCs/>
              </w:rPr>
            </w:pPr>
            <w:r w:rsidRPr="00E265CF">
              <w:rPr>
                <w:rFonts w:ascii="Times New Roman" w:hAnsi="Times New Roman" w:cs="Times New Roman"/>
                <w:i/>
                <w:iCs/>
              </w:rPr>
              <w:t>(NOTE:  This is an RI requirement.  The motion was also voted on and approved at the club meeting before the Board Meeting.  Request signed by President Fuhrman and Secretary Bowman, and submitted to RI</w:t>
            </w:r>
          </w:p>
          <w:p w14:paraId="2EA76DEB" w14:textId="77777777" w:rsidR="0021583D" w:rsidRDefault="0021583D" w:rsidP="0021583D"/>
          <w:p w14:paraId="68309EAB" w14:textId="77777777" w:rsidR="0021583D" w:rsidRDefault="0021583D" w:rsidP="0021583D">
            <w:r w:rsidRPr="00E265CF">
              <w:rPr>
                <w:b/>
                <w:bCs/>
                <w:u w:val="single"/>
              </w:rPr>
              <w:t>MOTION</w:t>
            </w:r>
            <w:r>
              <w:t xml:space="preserve"> to request the following information from the RCWP Charitable Foundation</w:t>
            </w:r>
            <w:r w:rsidRPr="008B5EF8">
              <w:t xml:space="preserve"> </w:t>
            </w:r>
            <w:r>
              <w:t>to</w:t>
            </w:r>
            <w:r w:rsidRPr="008B5EF8">
              <w:t xml:space="preserve"> </w:t>
            </w:r>
            <w:r>
              <w:t>be provided to the RCWP Board, 2</w:t>
            </w:r>
            <w:r w:rsidRPr="00E265CF">
              <w:rPr>
                <w:vertAlign w:val="superscript"/>
              </w:rPr>
              <w:t xml:space="preserve">nd </w:t>
            </w:r>
          </w:p>
          <w:p w14:paraId="2C43FF35" w14:textId="77777777" w:rsidR="0021583D" w:rsidRDefault="0021583D" w:rsidP="0021583D">
            <w:pPr>
              <w:pStyle w:val="ListParagraph"/>
              <w:numPr>
                <w:ilvl w:val="0"/>
                <w:numId w:val="1"/>
              </w:numPr>
            </w:pPr>
            <w:r>
              <w:t>Notification when the Foundation Board Meetings are scheduled</w:t>
            </w:r>
          </w:p>
          <w:p w14:paraId="47A25C1C" w14:textId="77777777" w:rsidR="0021583D" w:rsidRDefault="0021583D" w:rsidP="0021583D">
            <w:pPr>
              <w:pStyle w:val="ListParagraph"/>
              <w:numPr>
                <w:ilvl w:val="0"/>
                <w:numId w:val="1"/>
              </w:numPr>
            </w:pPr>
            <w:r>
              <w:t>Minutes for the past year’s foundation board meetings</w:t>
            </w:r>
          </w:p>
          <w:p w14:paraId="3AB47F6E" w14:textId="77777777" w:rsidR="0021583D" w:rsidRDefault="0021583D" w:rsidP="0021583D">
            <w:pPr>
              <w:pStyle w:val="ListParagraph"/>
              <w:numPr>
                <w:ilvl w:val="0"/>
                <w:numId w:val="1"/>
              </w:numPr>
            </w:pPr>
            <w:r>
              <w:t>Copies of last 3 years IRS tax returns for the charitable foundation (note, this was added as an amendment to the above motion, amendment was 2</w:t>
            </w:r>
            <w:r w:rsidRPr="008B5EF8">
              <w:rPr>
                <w:vertAlign w:val="superscript"/>
              </w:rPr>
              <w:t>nd</w:t>
            </w:r>
            <w:r>
              <w:t xml:space="preserve"> and unanimously passed</w:t>
            </w:r>
          </w:p>
          <w:p w14:paraId="39896FF6" w14:textId="77777777" w:rsidR="0021583D" w:rsidRDefault="0021583D" w:rsidP="0021583D">
            <w:pPr>
              <w:ind w:left="1080"/>
            </w:pPr>
            <w:r>
              <w:t xml:space="preserve">DISCUSSION:  </w:t>
            </w:r>
          </w:p>
          <w:p w14:paraId="6898F167" w14:textId="77777777" w:rsidR="0021583D" w:rsidRDefault="0021583D" w:rsidP="0021583D">
            <w:pPr>
              <w:pStyle w:val="ListParagraph"/>
              <w:numPr>
                <w:ilvl w:val="0"/>
                <w:numId w:val="2"/>
              </w:numPr>
            </w:pPr>
            <w:r>
              <w:t xml:space="preserve">Board members of the RCWP board are concerned about the foundation’s future income </w:t>
            </w:r>
          </w:p>
          <w:p w14:paraId="4E71EFBB" w14:textId="77777777" w:rsidR="0021583D" w:rsidRDefault="0021583D" w:rsidP="0021583D">
            <w:pPr>
              <w:pStyle w:val="ListParagraph"/>
              <w:numPr>
                <w:ilvl w:val="0"/>
                <w:numId w:val="2"/>
              </w:numPr>
            </w:pPr>
            <w:r>
              <w:t>Board members question the current funding of any foundation projects when the future foundation income is in question</w:t>
            </w:r>
          </w:p>
          <w:p w14:paraId="0406C7AE" w14:textId="77777777" w:rsidR="0021583D" w:rsidRDefault="0021583D" w:rsidP="0021583D">
            <w:pPr>
              <w:pStyle w:val="ListParagraph"/>
              <w:numPr>
                <w:ilvl w:val="0"/>
                <w:numId w:val="2"/>
              </w:numPr>
            </w:pPr>
            <w:r w:rsidRPr="002671F2">
              <w:rPr>
                <w:color w:val="000000"/>
                <w:shd w:val="clear" w:color="auto" w:fill="FFFFFF"/>
              </w:rPr>
              <w:t>Board members remain unclear about the startup funds for Parktoberfest and how we plan to proceed raising money in support of our charitable foundation. </w:t>
            </w:r>
          </w:p>
          <w:p w14:paraId="13272386" w14:textId="77777777" w:rsidR="0021583D" w:rsidRDefault="0021583D" w:rsidP="0021583D">
            <w:pPr>
              <w:pStyle w:val="ListParagraph"/>
              <w:numPr>
                <w:ilvl w:val="0"/>
                <w:numId w:val="2"/>
              </w:numPr>
            </w:pPr>
            <w:r>
              <w:t xml:space="preserve">There were questions regarding solicitation of money from doners for this year, in lieu of a charity event or donor dinner.  </w:t>
            </w:r>
          </w:p>
          <w:p w14:paraId="5F8A7FD4" w14:textId="77777777" w:rsidR="0021583D" w:rsidRDefault="0021583D" w:rsidP="0021583D">
            <w:pPr>
              <w:pStyle w:val="ListParagraph"/>
              <w:numPr>
                <w:ilvl w:val="0"/>
                <w:numId w:val="2"/>
              </w:numPr>
            </w:pPr>
            <w:r>
              <w:t>Foundation Secretary Anne Sallee passed out a “Prospective Donor/Member” form (attached) and requested members solicit their personal contacts</w:t>
            </w:r>
          </w:p>
          <w:p w14:paraId="5F56D20A" w14:textId="77777777" w:rsidR="0021583D" w:rsidRDefault="0021583D" w:rsidP="0021583D">
            <w:pPr>
              <w:ind w:left="720"/>
            </w:pPr>
            <w:r>
              <w:t>Motion passed with unanimous support</w:t>
            </w:r>
          </w:p>
          <w:p w14:paraId="3C12D8EB" w14:textId="77777777" w:rsidR="0021583D" w:rsidRDefault="0021583D" w:rsidP="0021583D"/>
        </w:tc>
      </w:tr>
      <w:tr w:rsidR="0021583D" w14:paraId="6A70E90D" w14:textId="77777777" w:rsidTr="00527AF5">
        <w:tc>
          <w:tcPr>
            <w:tcW w:w="1422" w:type="dxa"/>
          </w:tcPr>
          <w:p w14:paraId="05725B59" w14:textId="64FE9E3E" w:rsidR="0021583D" w:rsidRDefault="0021583D" w:rsidP="0021583D">
            <w:r>
              <w:lastRenderedPageBreak/>
              <w:t>11/18/2024</w:t>
            </w:r>
          </w:p>
        </w:tc>
        <w:tc>
          <w:tcPr>
            <w:tcW w:w="7928" w:type="dxa"/>
          </w:tcPr>
          <w:p w14:paraId="66105E51" w14:textId="77777777" w:rsidR="0021583D" w:rsidRDefault="0021583D" w:rsidP="0021583D">
            <w:r w:rsidRPr="00E265CF">
              <w:rPr>
                <w:b/>
                <w:bCs/>
              </w:rPr>
              <w:t>MOTION:</w:t>
            </w:r>
            <w:r w:rsidRPr="00E265CF">
              <w:t xml:space="preserve"> Bob Klettner to fill the vacancy of the Board of Directors for years 2024-2025. Motion</w:t>
            </w:r>
            <w:r>
              <w:t xml:space="preserve"> </w:t>
            </w:r>
            <w:r w:rsidRPr="00E265CF">
              <w:t>passed.</w:t>
            </w:r>
          </w:p>
          <w:p w14:paraId="0F271C2F" w14:textId="77777777" w:rsidR="0021583D" w:rsidRDefault="0021583D" w:rsidP="0021583D"/>
        </w:tc>
      </w:tr>
      <w:tr w:rsidR="0021583D" w14:paraId="4DE0B44C" w14:textId="77777777" w:rsidTr="00527AF5">
        <w:tc>
          <w:tcPr>
            <w:tcW w:w="1422" w:type="dxa"/>
          </w:tcPr>
          <w:p w14:paraId="08A9777C" w14:textId="096CF2E4" w:rsidR="0021583D" w:rsidRDefault="0021583D" w:rsidP="0021583D">
            <w:r>
              <w:t>11/21/2024</w:t>
            </w:r>
          </w:p>
        </w:tc>
        <w:tc>
          <w:tcPr>
            <w:tcW w:w="7928" w:type="dxa"/>
          </w:tcPr>
          <w:p w14:paraId="6732C7CF" w14:textId="77777777" w:rsidR="0021583D" w:rsidRDefault="0021583D" w:rsidP="0021583D">
            <w:r>
              <w:t>Interim Board Meeting</w:t>
            </w:r>
          </w:p>
          <w:p w14:paraId="222848E9" w14:textId="77777777" w:rsidR="0021583D" w:rsidRDefault="0021583D" w:rsidP="0021583D"/>
          <w:p w14:paraId="7E81DE05" w14:textId="77777777" w:rsidR="0021583D" w:rsidRDefault="0021583D" w:rsidP="0021583D">
            <w:r w:rsidRPr="00E265CF">
              <w:rPr>
                <w:b/>
                <w:bCs/>
              </w:rPr>
              <w:t>MOTION:</w:t>
            </w:r>
            <w:r>
              <w:t xml:space="preserve"> We will not renew our Chamber of Commerce membership when payment is due. Motion seconded and passed by unanimous vote.  (Note) Billing date is unknown.</w:t>
            </w:r>
          </w:p>
          <w:p w14:paraId="685988C4" w14:textId="77777777" w:rsidR="0021583D" w:rsidRDefault="0021583D" w:rsidP="0021583D"/>
        </w:tc>
      </w:tr>
      <w:tr w:rsidR="0021583D" w14:paraId="690E7CEC" w14:textId="77777777" w:rsidTr="00527AF5">
        <w:tc>
          <w:tcPr>
            <w:tcW w:w="1422" w:type="dxa"/>
          </w:tcPr>
          <w:p w14:paraId="4071B36E" w14:textId="1C76E353" w:rsidR="0021583D" w:rsidRDefault="0021583D" w:rsidP="0021583D">
            <w:r>
              <w:t>10/14/2024</w:t>
            </w:r>
          </w:p>
        </w:tc>
        <w:tc>
          <w:tcPr>
            <w:tcW w:w="7928" w:type="dxa"/>
          </w:tcPr>
          <w:p w14:paraId="06CE46A2" w14:textId="77777777" w:rsidR="0021583D" w:rsidRDefault="0021583D" w:rsidP="0021583D">
            <w:r w:rsidRPr="00EF57BE">
              <w:rPr>
                <w:b/>
                <w:bCs/>
                <w:u w:val="single"/>
              </w:rPr>
              <w:t>MOTION</w:t>
            </w:r>
            <w:r>
              <w:t xml:space="preserve"> Jan Bowman: Cease all meetings at the Hilton Garden as of Oct 31, 2024.  2 Nay     8 Yes    Motion passed.</w:t>
            </w:r>
          </w:p>
          <w:p w14:paraId="32785D2A" w14:textId="77777777" w:rsidR="0021583D" w:rsidRDefault="0021583D" w:rsidP="0021583D"/>
          <w:p w14:paraId="4E9AE375" w14:textId="77777777" w:rsidR="0021583D" w:rsidRDefault="0021583D" w:rsidP="0021583D">
            <w:r w:rsidRPr="004A3384">
              <w:rPr>
                <w:b/>
                <w:bCs/>
                <w:u w:val="single"/>
              </w:rPr>
              <w:t>MOTION</w:t>
            </w:r>
            <w:r>
              <w:t>, Jean Marie:  Make a donation of $100 to Rotaract from the club operational funds.  Motion passed with 1 dissenting vote.</w:t>
            </w:r>
          </w:p>
          <w:p w14:paraId="2714D91F" w14:textId="77777777" w:rsidR="0021583D" w:rsidRDefault="0021583D" w:rsidP="0021583D"/>
          <w:p w14:paraId="65DA3707" w14:textId="77777777" w:rsidR="0021583D" w:rsidRDefault="0021583D" w:rsidP="0021583D">
            <w:r w:rsidRPr="004A3384">
              <w:rPr>
                <w:b/>
                <w:bCs/>
                <w:u w:val="single"/>
              </w:rPr>
              <w:t>MOTION,</w:t>
            </w:r>
            <w:r>
              <w:t xml:space="preserve"> Curley Bowman: Add 4% to all club credit card charges.  Motion passed unanimously.</w:t>
            </w:r>
          </w:p>
          <w:p w14:paraId="7F7DED4B" w14:textId="77777777" w:rsidR="0021583D" w:rsidRDefault="0021583D" w:rsidP="0021583D"/>
          <w:p w14:paraId="1D0549B7" w14:textId="77777777" w:rsidR="0021583D" w:rsidRDefault="0021583D" w:rsidP="0021583D">
            <w:r w:rsidRPr="004A3384">
              <w:rPr>
                <w:b/>
                <w:bCs/>
                <w:u w:val="single"/>
              </w:rPr>
              <w:t>MOTION,</w:t>
            </w:r>
            <w:r>
              <w:t xml:space="preserve"> Curley Bowman:  Raise attendance fee for non-eaters at club meetings to $10.  Motion passed unanimously.</w:t>
            </w:r>
          </w:p>
          <w:p w14:paraId="6EE9A182" w14:textId="77777777" w:rsidR="0021583D" w:rsidRDefault="0021583D" w:rsidP="0021583D"/>
          <w:p w14:paraId="13E5E2A1" w14:textId="77777777" w:rsidR="0021583D" w:rsidRDefault="0021583D" w:rsidP="0021583D">
            <w:r w:rsidRPr="00766DEB">
              <w:rPr>
                <w:b/>
                <w:bCs/>
                <w:u w:val="single"/>
              </w:rPr>
              <w:t>MOTION,</w:t>
            </w:r>
            <w:r>
              <w:t xml:space="preserve"> Curley Bowman:  Create an ad hoc committee to </w:t>
            </w:r>
            <w:r w:rsidRPr="00766DEB">
              <w:t>investigate ways to enhance our club's financial stability and membership growth.</w:t>
            </w:r>
            <w:r>
              <w:t xml:space="preserve">  Motion was passed by unanimous vote.</w:t>
            </w:r>
            <w:r>
              <w:tab/>
            </w:r>
            <w:r>
              <w:tab/>
            </w:r>
          </w:p>
          <w:p w14:paraId="7533EB44" w14:textId="77777777" w:rsidR="0021583D" w:rsidRDefault="0021583D" w:rsidP="0021583D">
            <w:pPr>
              <w:pStyle w:val="ListParagraph"/>
              <w:numPr>
                <w:ilvl w:val="0"/>
                <w:numId w:val="3"/>
              </w:numPr>
            </w:pPr>
            <w:r>
              <w:t>The following agreed to participate in this committee:  Dave Prather, Dean Shaheen, Alan Price, Tom Sacha, Butch Margraf and Curley Bowman</w:t>
            </w:r>
          </w:p>
          <w:p w14:paraId="64FD6B69" w14:textId="77777777" w:rsidR="0021583D" w:rsidRDefault="0021583D" w:rsidP="0021583D"/>
        </w:tc>
      </w:tr>
      <w:tr w:rsidR="0021583D" w14:paraId="48279A17" w14:textId="77777777" w:rsidTr="00527AF5">
        <w:tc>
          <w:tcPr>
            <w:tcW w:w="1422" w:type="dxa"/>
          </w:tcPr>
          <w:p w14:paraId="6BDB6B82" w14:textId="6521C940" w:rsidR="0021583D" w:rsidRDefault="0021583D" w:rsidP="0021583D">
            <w:r>
              <w:t>9/8/2024</w:t>
            </w:r>
          </w:p>
        </w:tc>
        <w:tc>
          <w:tcPr>
            <w:tcW w:w="7928" w:type="dxa"/>
          </w:tcPr>
          <w:p w14:paraId="2F5F88AC" w14:textId="77777777" w:rsidR="0021583D" w:rsidRDefault="0021583D" w:rsidP="0021583D">
            <w:r w:rsidRPr="00A2404C">
              <w:rPr>
                <w:b/>
                <w:bCs/>
              </w:rPr>
              <w:t>Motion:</w:t>
            </w:r>
            <w:r>
              <w:t xml:space="preserve"> Change the Family Membership Plan to make the 2</w:t>
            </w:r>
            <w:r w:rsidRPr="00A2404C">
              <w:rPr>
                <w:vertAlign w:val="superscript"/>
              </w:rPr>
              <w:t>nd</w:t>
            </w:r>
            <w:r>
              <w:t xml:space="preserve"> Family Member a full member of RI and WPRC, including voting rights and ability to hold a club office, so long as they meet the regular requirements for membership in the club and in Rotary.  The Primary Family Member must pay the dues set for ‘Active’ members by the Board.  The 2</w:t>
            </w:r>
            <w:r w:rsidRPr="00A2404C">
              <w:rPr>
                <w:vertAlign w:val="superscript"/>
              </w:rPr>
              <w:t>nd</w:t>
            </w:r>
            <w:r>
              <w:t xml:space="preserve"> Family Member’s dues will be the RI membership dues per capita for our club, plus, the District dues per capita, plus $100 to be donated to The Rotary Fund in support of TRF ‘sustaining membership plan’.  Additional bonified family members are also eligible for this plan. The discount enjoyed by the 2</w:t>
            </w:r>
            <w:r w:rsidRPr="00A2404C">
              <w:rPr>
                <w:vertAlign w:val="superscript"/>
              </w:rPr>
              <w:t>nd</w:t>
            </w:r>
            <w:r>
              <w:t xml:space="preserve"> Family Member(s) will only be available so long as the Primary member remains an active member, paying full dues. Past Family members, who are classified as ‘Friends of Rotary’ will </w:t>
            </w:r>
            <w:r>
              <w:lastRenderedPageBreak/>
              <w:t>have the option to remain in that status indefinitely or become an active 2</w:t>
            </w:r>
            <w:r w:rsidRPr="00A2404C">
              <w:rPr>
                <w:vertAlign w:val="superscript"/>
              </w:rPr>
              <w:t>nd</w:t>
            </w:r>
            <w:r>
              <w:t xml:space="preserve"> Family Member as described above. Family members must participate in the Club’s standard induction process.</w:t>
            </w:r>
          </w:p>
          <w:p w14:paraId="7F0AED32" w14:textId="77777777" w:rsidR="0021583D" w:rsidRDefault="0021583D" w:rsidP="0021583D">
            <w:pPr>
              <w:pStyle w:val="ListParagraph"/>
              <w:ind w:left="810"/>
            </w:pPr>
          </w:p>
          <w:p w14:paraId="613A98A3" w14:textId="77777777" w:rsidR="0021583D" w:rsidRDefault="0021583D" w:rsidP="0021583D">
            <w:pPr>
              <w:pStyle w:val="ListParagraph"/>
              <w:numPr>
                <w:ilvl w:val="0"/>
                <w:numId w:val="4"/>
              </w:numPr>
            </w:pPr>
            <w:r>
              <w:t>Amendment: For the 2</w:t>
            </w:r>
            <w:r w:rsidRPr="004B3536">
              <w:rPr>
                <w:vertAlign w:val="superscript"/>
              </w:rPr>
              <w:t>nd</w:t>
            </w:r>
            <w:r>
              <w:t xml:space="preserve"> Family Member, add a buffer amount to equal $315 annual dues.  Dues may change if RI and/or District dues increase. </w:t>
            </w:r>
          </w:p>
          <w:p w14:paraId="1FFEA0A0" w14:textId="77777777" w:rsidR="0021583D" w:rsidRDefault="0021583D" w:rsidP="0021583D">
            <w:pPr>
              <w:pStyle w:val="ListParagraph"/>
              <w:ind w:left="1170"/>
            </w:pPr>
          </w:p>
          <w:p w14:paraId="0664D3D3" w14:textId="77777777" w:rsidR="0021583D" w:rsidRDefault="0021583D" w:rsidP="0021583D">
            <w:pPr>
              <w:pStyle w:val="ListParagraph"/>
              <w:numPr>
                <w:ilvl w:val="0"/>
                <w:numId w:val="4"/>
              </w:numPr>
            </w:pPr>
            <w:r>
              <w:t>Amendment: Family memberships are limited to one additional family member.</w:t>
            </w:r>
          </w:p>
          <w:p w14:paraId="651EF3E2" w14:textId="77777777" w:rsidR="0021583D" w:rsidRDefault="0021583D" w:rsidP="0021583D">
            <w:pPr>
              <w:pStyle w:val="ListParagraph"/>
            </w:pPr>
          </w:p>
          <w:p w14:paraId="6F7F01B6" w14:textId="77777777" w:rsidR="0021583D" w:rsidRDefault="0021583D" w:rsidP="0021583D">
            <w:pPr>
              <w:ind w:left="720" w:firstLine="90"/>
            </w:pPr>
            <w:r>
              <w:t>Motion, with amendments was approved.</w:t>
            </w:r>
          </w:p>
          <w:p w14:paraId="7671906F" w14:textId="77777777" w:rsidR="0021583D" w:rsidRDefault="0021583D" w:rsidP="0021583D">
            <w:pPr>
              <w:ind w:left="720" w:firstLine="90"/>
            </w:pPr>
          </w:p>
          <w:p w14:paraId="7DBEF31F" w14:textId="77777777" w:rsidR="0021583D" w:rsidRDefault="0021583D" w:rsidP="0021583D">
            <w:r w:rsidRPr="00A2404C">
              <w:rPr>
                <w:b/>
                <w:bCs/>
              </w:rPr>
              <w:t>Motion:</w:t>
            </w:r>
            <w:r>
              <w:t xml:space="preserve"> Change the Corporate Membership Plan to make the two alternate corporate members full members of RI and WPRC, including voting rights and ability to hold a club office.  The Primary Corporate member shall remain in an active status. The Corporate Membership Dues shall be $1,000, reviewable by the Board in the future.   There will be no more than two alternative members, plus the primary member for a total of three. $100 will be donated to TRF in support of TRF’s sustaining membership plan in the name of the Primary Corporate Member.  Corporate members must participate in the Club’s standard induction process.  Corporate Members may change at the discretion of the Corporation, but changes will only be possible at the end of the Rotary Year.</w:t>
            </w:r>
          </w:p>
          <w:p w14:paraId="2181F5C2" w14:textId="77777777" w:rsidR="0021583D" w:rsidRDefault="0021583D" w:rsidP="0021583D">
            <w:pPr>
              <w:pStyle w:val="ListParagraph"/>
              <w:numPr>
                <w:ilvl w:val="0"/>
                <w:numId w:val="5"/>
              </w:numPr>
            </w:pPr>
            <w:r>
              <w:t>Change: Offer Two Corporate Membership Plans:</w:t>
            </w:r>
          </w:p>
          <w:p w14:paraId="11BDD2F2" w14:textId="77777777" w:rsidR="0021583D" w:rsidRDefault="0021583D" w:rsidP="0021583D">
            <w:pPr>
              <w:pStyle w:val="ListParagraph"/>
              <w:numPr>
                <w:ilvl w:val="1"/>
                <w:numId w:val="5"/>
              </w:numPr>
            </w:pPr>
            <w:r>
              <w:t>Plan A, One Primary (active) Corporate Member with rights and entitlements of a Rotarian and is recognized by Rotary International.  The two Associate Corporate Members shall be club members, but will not be recognized by Rotary International and will not have the rights and privileges of an Active Rotarian.  Annual dues are to be $1,000 for the Corporate Membership and may change if RI and District dues increase.</w:t>
            </w:r>
          </w:p>
          <w:p w14:paraId="3A523B9F" w14:textId="77777777" w:rsidR="0021583D" w:rsidRDefault="0021583D" w:rsidP="0021583D"/>
          <w:p w14:paraId="7FC614F4" w14:textId="77777777" w:rsidR="0021583D" w:rsidRDefault="0021583D" w:rsidP="0021583D">
            <w:pPr>
              <w:pStyle w:val="ListParagraph"/>
              <w:numPr>
                <w:ilvl w:val="1"/>
                <w:numId w:val="5"/>
              </w:numPr>
            </w:pPr>
            <w:r>
              <w:t xml:space="preserve">Plan B, One Primary (active Corporate Member and two Associate (active) Member and each member will have all rights and privileges enjoyed by Active Rotarians and will be recognized by Rotary International.  Annual dues are to be $1,200 for the </w:t>
            </w:r>
            <w:r>
              <w:lastRenderedPageBreak/>
              <w:t>Corporate Membership and may change if RI and District dues increase.</w:t>
            </w:r>
          </w:p>
          <w:p w14:paraId="6D1EDECE" w14:textId="77777777" w:rsidR="0021583D" w:rsidRDefault="0021583D" w:rsidP="0021583D">
            <w:pPr>
              <w:pStyle w:val="ListParagraph"/>
            </w:pPr>
          </w:p>
          <w:p w14:paraId="545682F0" w14:textId="77777777" w:rsidR="0021583D" w:rsidRDefault="0021583D" w:rsidP="0021583D">
            <w:r w:rsidRPr="00A2404C">
              <w:rPr>
                <w:b/>
                <w:bCs/>
              </w:rPr>
              <w:t>Motion:</w:t>
            </w:r>
            <w:r>
              <w:t xml:space="preserve"> Allow club members, including Family and Corporate Memberships, the option of paying their dues annually or semiannually.  If the member chooses to pay semiannually, payments must be received by the Club Treasurer no later than the last business day before December 21</w:t>
            </w:r>
            <w:r w:rsidRPr="00A2404C">
              <w:rPr>
                <w:vertAlign w:val="superscript"/>
              </w:rPr>
              <w:t>st</w:t>
            </w:r>
            <w:r>
              <w:t xml:space="preserve"> and last business day before June 30</w:t>
            </w:r>
            <w:r w:rsidRPr="00A2404C">
              <w:rPr>
                <w:vertAlign w:val="superscript"/>
              </w:rPr>
              <w:t>th</w:t>
            </w:r>
            <w:r>
              <w:t xml:space="preserve">.  Semiannual dues will be one-half the member’s annual dues. </w:t>
            </w:r>
          </w:p>
          <w:p w14:paraId="15EA2601" w14:textId="77777777" w:rsidR="0021583D" w:rsidRDefault="0021583D" w:rsidP="0021583D"/>
          <w:p w14:paraId="52C0AEA8" w14:textId="77777777" w:rsidR="0021583D" w:rsidRDefault="0021583D" w:rsidP="0021583D">
            <w:pPr>
              <w:pStyle w:val="ListParagraph"/>
              <w:numPr>
                <w:ilvl w:val="0"/>
                <w:numId w:val="6"/>
              </w:numPr>
            </w:pPr>
            <w:r>
              <w:t>Change:  Bi-annual dues payments shall be authorized by the club Treasurer and Club President, or the Board of Directors.</w:t>
            </w:r>
          </w:p>
          <w:p w14:paraId="44F94902" w14:textId="77777777" w:rsidR="0021583D" w:rsidRDefault="0021583D" w:rsidP="0021583D"/>
          <w:p w14:paraId="2A72B3BC" w14:textId="77777777" w:rsidR="0021583D" w:rsidRDefault="0021583D" w:rsidP="0021583D">
            <w:pPr>
              <w:pStyle w:val="ListParagraph"/>
              <w:numPr>
                <w:ilvl w:val="0"/>
                <w:numId w:val="6"/>
              </w:numPr>
            </w:pPr>
            <w:r>
              <w:t>Change: June dues shall be due on or before June 16</w:t>
            </w:r>
            <w:r w:rsidRPr="006C1860">
              <w:rPr>
                <w:vertAlign w:val="superscript"/>
              </w:rPr>
              <w:t>th</w:t>
            </w:r>
            <w:r>
              <w:t xml:space="preserve">. </w:t>
            </w:r>
          </w:p>
          <w:p w14:paraId="0D65FD41" w14:textId="77777777" w:rsidR="0021583D" w:rsidRDefault="0021583D" w:rsidP="0021583D">
            <w:pPr>
              <w:pStyle w:val="ListParagraph"/>
            </w:pPr>
          </w:p>
          <w:p w14:paraId="1CB164CE" w14:textId="77777777" w:rsidR="0021583D" w:rsidRDefault="0021583D" w:rsidP="0021583D">
            <w:pPr>
              <w:ind w:left="720"/>
            </w:pPr>
            <w:r>
              <w:t>Motion with amendments was approved.</w:t>
            </w:r>
          </w:p>
          <w:p w14:paraId="5BB84B24" w14:textId="77777777" w:rsidR="0021583D" w:rsidRDefault="0021583D" w:rsidP="0021583D"/>
        </w:tc>
      </w:tr>
      <w:tr w:rsidR="0021583D" w14:paraId="3E19156E" w14:textId="77777777" w:rsidTr="00527AF5">
        <w:tc>
          <w:tcPr>
            <w:tcW w:w="1422" w:type="dxa"/>
          </w:tcPr>
          <w:p w14:paraId="324F416B" w14:textId="43448B1F" w:rsidR="0021583D" w:rsidRDefault="0021583D" w:rsidP="0021583D">
            <w:r>
              <w:lastRenderedPageBreak/>
              <w:t>7/15/2024</w:t>
            </w:r>
          </w:p>
        </w:tc>
        <w:tc>
          <w:tcPr>
            <w:tcW w:w="7928" w:type="dxa"/>
          </w:tcPr>
          <w:p w14:paraId="05F7E692" w14:textId="77777777" w:rsidR="0021583D" w:rsidRDefault="0021583D" w:rsidP="0021583D">
            <w:r w:rsidRPr="00E265CF">
              <w:rPr>
                <w:b/>
                <w:bCs/>
              </w:rPr>
              <w:t>MOTION:</w:t>
            </w:r>
            <w:r w:rsidRPr="00E265CF">
              <w:t xml:space="preserve"> Accept Organizational Plan presented by President Jean Marie. Motion and</w:t>
            </w:r>
            <w:r>
              <w:t xml:space="preserve"> </w:t>
            </w:r>
            <w:r w:rsidRPr="00E265CF">
              <w:t>Seconded. Motion passed unanimously.</w:t>
            </w:r>
          </w:p>
          <w:p w14:paraId="1255351A" w14:textId="77777777" w:rsidR="0021583D" w:rsidRDefault="0021583D" w:rsidP="0021583D">
            <w:pPr>
              <w:rPr>
                <w:b/>
                <w:bCs/>
              </w:rPr>
            </w:pPr>
          </w:p>
          <w:p w14:paraId="69E2D38D" w14:textId="77777777" w:rsidR="0021583D" w:rsidRPr="00E265CF" w:rsidRDefault="0021583D" w:rsidP="0021583D">
            <w:r w:rsidRPr="00E265CF">
              <w:rPr>
                <w:b/>
                <w:bCs/>
              </w:rPr>
              <w:t>MOTION:</w:t>
            </w:r>
            <w:r w:rsidRPr="00E265CF">
              <w:t xml:space="preserve"> The Parktoberfest Committee will move forward in a fact finding effort to determine</w:t>
            </w:r>
            <w:r>
              <w:t xml:space="preserve"> </w:t>
            </w:r>
            <w:r w:rsidRPr="00E265CF">
              <w:t>feasibility of the event, subject to final board approval. Motion, seconded and passed</w:t>
            </w:r>
            <w:r>
              <w:t xml:space="preserve"> </w:t>
            </w:r>
            <w:r w:rsidRPr="00E265CF">
              <w:t>unanimously.</w:t>
            </w:r>
          </w:p>
          <w:p w14:paraId="258D7047" w14:textId="3DDAAF66" w:rsidR="0021583D" w:rsidRDefault="0021583D" w:rsidP="0021583D">
            <w:r w:rsidRPr="00E265CF">
              <w:t>[</w:t>
            </w:r>
            <w:r w:rsidRPr="00E265CF">
              <w:rPr>
                <w:rFonts w:ascii="Times New Roman" w:hAnsi="Times New Roman" w:cs="Times New Roman"/>
                <w:i/>
                <w:iCs/>
              </w:rPr>
              <w:t>NOTE: During the discussion, there was a concern voiced about the funding source as being one</w:t>
            </w:r>
            <w:r>
              <w:rPr>
                <w:rFonts w:ascii="Times New Roman" w:hAnsi="Times New Roman" w:cs="Times New Roman"/>
                <w:i/>
                <w:iCs/>
              </w:rPr>
              <w:t xml:space="preserve"> </w:t>
            </w:r>
            <w:r w:rsidRPr="00E265CF">
              <w:rPr>
                <w:rFonts w:ascii="Times New Roman" w:hAnsi="Times New Roman" w:cs="Times New Roman"/>
                <w:i/>
                <w:iCs/>
              </w:rPr>
              <w:t>of the primary criteria for final board approval of this event. It was requested that this information</w:t>
            </w:r>
            <w:r>
              <w:rPr>
                <w:rFonts w:ascii="Times New Roman" w:hAnsi="Times New Roman" w:cs="Times New Roman"/>
                <w:i/>
                <w:iCs/>
              </w:rPr>
              <w:t xml:space="preserve"> </w:t>
            </w:r>
            <w:r w:rsidRPr="00E265CF">
              <w:rPr>
                <w:rFonts w:ascii="Times New Roman" w:hAnsi="Times New Roman" w:cs="Times New Roman"/>
                <w:i/>
                <w:iCs/>
              </w:rPr>
              <w:t>be included in the minutes.]</w:t>
            </w:r>
          </w:p>
        </w:tc>
      </w:tr>
      <w:tr w:rsidR="0021583D" w14:paraId="438E7E45" w14:textId="77777777" w:rsidTr="00527AF5">
        <w:tc>
          <w:tcPr>
            <w:tcW w:w="1422" w:type="dxa"/>
          </w:tcPr>
          <w:p w14:paraId="6357FB4B" w14:textId="77777777" w:rsidR="0021583D" w:rsidRDefault="0021583D" w:rsidP="0021583D"/>
        </w:tc>
        <w:tc>
          <w:tcPr>
            <w:tcW w:w="7928" w:type="dxa"/>
          </w:tcPr>
          <w:p w14:paraId="41506063" w14:textId="77777777" w:rsidR="0021583D" w:rsidRDefault="0021583D" w:rsidP="0021583D"/>
        </w:tc>
      </w:tr>
    </w:tbl>
    <w:p w14:paraId="1A71E774" w14:textId="77777777" w:rsidR="00D43269" w:rsidRDefault="00D43269"/>
    <w:sectPr w:rsidR="00D43269" w:rsidSect="000231E5">
      <w:headerReference w:type="default" r:id="rId7"/>
      <w:type w:val="continuous"/>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ACB9E" w14:textId="77777777" w:rsidR="006313CD" w:rsidRDefault="006313CD" w:rsidP="00527AF5">
      <w:r>
        <w:separator/>
      </w:r>
    </w:p>
  </w:endnote>
  <w:endnote w:type="continuationSeparator" w:id="0">
    <w:p w14:paraId="706C3529" w14:textId="77777777" w:rsidR="006313CD" w:rsidRDefault="006313CD" w:rsidP="00527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EucrosiaUPC">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DA910" w14:textId="77777777" w:rsidR="006313CD" w:rsidRDefault="006313CD" w:rsidP="00527AF5">
      <w:r>
        <w:separator/>
      </w:r>
    </w:p>
  </w:footnote>
  <w:footnote w:type="continuationSeparator" w:id="0">
    <w:p w14:paraId="5DD57BEA" w14:textId="77777777" w:rsidR="006313CD" w:rsidRDefault="006313CD" w:rsidP="00527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CEF89" w14:textId="0B17B8BA" w:rsidR="00527AF5" w:rsidRDefault="00527AF5">
    <w:pPr>
      <w:pStyle w:val="Header"/>
      <w:rPr>
        <w:b/>
        <w:bCs/>
      </w:rPr>
    </w:pPr>
    <w:r>
      <w:ptab w:relativeTo="margin" w:alignment="center" w:leader="none"/>
    </w:r>
    <w:r>
      <w:ptab w:relativeTo="margin" w:alignment="right" w:leader="none"/>
    </w:r>
    <w:r w:rsidRPr="00527AF5">
      <w:t xml:space="preserve">Page </w:t>
    </w:r>
    <w:r w:rsidRPr="00527AF5">
      <w:rPr>
        <w:b/>
        <w:bCs/>
      </w:rPr>
      <w:fldChar w:fldCharType="begin"/>
    </w:r>
    <w:r w:rsidRPr="00527AF5">
      <w:rPr>
        <w:b/>
        <w:bCs/>
      </w:rPr>
      <w:instrText xml:space="preserve"> PAGE  \* Arabic  \* MERGEFORMAT </w:instrText>
    </w:r>
    <w:r w:rsidRPr="00527AF5">
      <w:rPr>
        <w:b/>
        <w:bCs/>
      </w:rPr>
      <w:fldChar w:fldCharType="separate"/>
    </w:r>
    <w:r w:rsidRPr="00527AF5">
      <w:rPr>
        <w:b/>
        <w:bCs/>
        <w:noProof/>
      </w:rPr>
      <w:t>1</w:t>
    </w:r>
    <w:r w:rsidRPr="00527AF5">
      <w:rPr>
        <w:b/>
        <w:bCs/>
      </w:rPr>
      <w:fldChar w:fldCharType="end"/>
    </w:r>
    <w:r w:rsidRPr="00527AF5">
      <w:t xml:space="preserve"> of </w:t>
    </w:r>
    <w:r w:rsidRPr="00527AF5">
      <w:rPr>
        <w:b/>
        <w:bCs/>
      </w:rPr>
      <w:fldChar w:fldCharType="begin"/>
    </w:r>
    <w:r w:rsidRPr="00527AF5">
      <w:rPr>
        <w:b/>
        <w:bCs/>
      </w:rPr>
      <w:instrText xml:space="preserve"> NUMPAGES  \* Arabic  \* MERGEFORMAT </w:instrText>
    </w:r>
    <w:r w:rsidRPr="00527AF5">
      <w:rPr>
        <w:b/>
        <w:bCs/>
      </w:rPr>
      <w:fldChar w:fldCharType="separate"/>
    </w:r>
    <w:r w:rsidRPr="00527AF5">
      <w:rPr>
        <w:b/>
        <w:bCs/>
        <w:noProof/>
      </w:rPr>
      <w:t>2</w:t>
    </w:r>
    <w:r w:rsidRPr="00527AF5">
      <w:rPr>
        <w:b/>
        <w:bCs/>
      </w:rPr>
      <w:fldChar w:fldCharType="end"/>
    </w:r>
  </w:p>
  <w:p w14:paraId="79DDC383" w14:textId="77777777" w:rsidR="00527AF5" w:rsidRDefault="00527AF5" w:rsidP="00527AF5">
    <w:pPr>
      <w:pStyle w:val="Header"/>
      <w:jc w:val="center"/>
      <w:rPr>
        <w:b/>
        <w:bCs/>
      </w:rPr>
    </w:pPr>
  </w:p>
  <w:p w14:paraId="720DF869" w14:textId="38976993" w:rsidR="00527AF5" w:rsidRDefault="00527AF5" w:rsidP="00527AF5">
    <w:pPr>
      <w:jc w:val="center"/>
    </w:pPr>
    <w:r>
      <w:t>Rotary Club of Winter Park Board Motions – 2024-202</w:t>
    </w:r>
    <w:r w:rsidR="00D660DD">
      <w:t>5</w:t>
    </w:r>
    <w:r w:rsidR="002553D2">
      <w:t xml:space="preserve"> year to present</w:t>
    </w:r>
  </w:p>
  <w:p w14:paraId="1CFFD82C" w14:textId="77777777" w:rsidR="00527AF5" w:rsidRDefault="00527AF5" w:rsidP="00527AF5">
    <w:pPr>
      <w:jc w:val="center"/>
    </w:pPr>
  </w:p>
  <w:p w14:paraId="1E14C58F" w14:textId="77777777" w:rsidR="00527AF5" w:rsidRDefault="00527AF5" w:rsidP="00527AF5">
    <w:pPr>
      <w:jc w:val="center"/>
    </w:pPr>
    <w:r>
      <w:t>Note: Administrative motions are not included, i.e. “Motion to adjourn”</w:t>
    </w:r>
  </w:p>
  <w:p w14:paraId="2256B9F3" w14:textId="77777777" w:rsidR="00527AF5" w:rsidRDefault="00527A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42D5"/>
    <w:multiLevelType w:val="hybridMultilevel"/>
    <w:tmpl w:val="271A7370"/>
    <w:lvl w:ilvl="0" w:tplc="64F456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A46451"/>
    <w:multiLevelType w:val="hybridMultilevel"/>
    <w:tmpl w:val="D0CA6EEE"/>
    <w:lvl w:ilvl="0" w:tplc="A8E00D18">
      <w:start w:val="1"/>
      <w:numFmt w:val="upp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35A10E04"/>
    <w:multiLevelType w:val="hybridMultilevel"/>
    <w:tmpl w:val="C6E4AFCA"/>
    <w:lvl w:ilvl="0" w:tplc="0409000F">
      <w:start w:val="1"/>
      <w:numFmt w:val="decimal"/>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3" w15:restartNumberingAfterBreak="0">
    <w:nsid w:val="3A9059D3"/>
    <w:multiLevelType w:val="hybridMultilevel"/>
    <w:tmpl w:val="5D145ABA"/>
    <w:lvl w:ilvl="0" w:tplc="E280F3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BB67E48"/>
    <w:multiLevelType w:val="hybridMultilevel"/>
    <w:tmpl w:val="0698439C"/>
    <w:lvl w:ilvl="0" w:tplc="37A659BC">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3DA63722"/>
    <w:multiLevelType w:val="hybridMultilevel"/>
    <w:tmpl w:val="810AD1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85B2C39"/>
    <w:multiLevelType w:val="hybridMultilevel"/>
    <w:tmpl w:val="1DCA32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3712482">
    <w:abstractNumId w:val="3"/>
  </w:num>
  <w:num w:numId="2" w16cid:durableId="1534535690">
    <w:abstractNumId w:val="5"/>
  </w:num>
  <w:num w:numId="3" w16cid:durableId="2043433196">
    <w:abstractNumId w:val="2"/>
  </w:num>
  <w:num w:numId="4" w16cid:durableId="59639835">
    <w:abstractNumId w:val="4"/>
  </w:num>
  <w:num w:numId="5" w16cid:durableId="2138142936">
    <w:abstractNumId w:val="1"/>
  </w:num>
  <w:num w:numId="6" w16cid:durableId="1194420325">
    <w:abstractNumId w:val="0"/>
  </w:num>
  <w:num w:numId="7" w16cid:durableId="14857069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AF5"/>
    <w:rsid w:val="000231E5"/>
    <w:rsid w:val="00117753"/>
    <w:rsid w:val="001C67F2"/>
    <w:rsid w:val="001C7BAB"/>
    <w:rsid w:val="001E0CA2"/>
    <w:rsid w:val="0021583D"/>
    <w:rsid w:val="002553D2"/>
    <w:rsid w:val="002A4823"/>
    <w:rsid w:val="002A7D58"/>
    <w:rsid w:val="003161ED"/>
    <w:rsid w:val="00326E3C"/>
    <w:rsid w:val="00380482"/>
    <w:rsid w:val="003A7CCE"/>
    <w:rsid w:val="00496F99"/>
    <w:rsid w:val="004E08E2"/>
    <w:rsid w:val="005163BB"/>
    <w:rsid w:val="00527AF5"/>
    <w:rsid w:val="0054596C"/>
    <w:rsid w:val="006313CD"/>
    <w:rsid w:val="00681C44"/>
    <w:rsid w:val="007802B4"/>
    <w:rsid w:val="007C55E9"/>
    <w:rsid w:val="007E719B"/>
    <w:rsid w:val="008A446B"/>
    <w:rsid w:val="009A5E06"/>
    <w:rsid w:val="009A6FEF"/>
    <w:rsid w:val="009E516A"/>
    <w:rsid w:val="00A32865"/>
    <w:rsid w:val="00A37191"/>
    <w:rsid w:val="00A72858"/>
    <w:rsid w:val="00BC2CCE"/>
    <w:rsid w:val="00C6483E"/>
    <w:rsid w:val="00D43269"/>
    <w:rsid w:val="00D648DB"/>
    <w:rsid w:val="00D660DD"/>
    <w:rsid w:val="00D92722"/>
    <w:rsid w:val="00DE2B4A"/>
    <w:rsid w:val="00DF3C8C"/>
    <w:rsid w:val="00E23D02"/>
    <w:rsid w:val="00E73F85"/>
    <w:rsid w:val="00EE785D"/>
    <w:rsid w:val="00F6324F"/>
    <w:rsid w:val="00F7317E"/>
    <w:rsid w:val="00F94FBD"/>
    <w:rsid w:val="00FF0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007DF"/>
  <w15:chartTrackingRefBased/>
  <w15:docId w15:val="{44E90139-E59F-4CD2-BBE1-A2059766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ova" w:eastAsiaTheme="minorHAnsi" w:hAnsi="Arial Nova" w:cs="EucrosiaUPC"/>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7A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7A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7AF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7AF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27AF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27AF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27AF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27AF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27AF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E785D"/>
    <w:pPr>
      <w:framePr w:w="7920" w:h="1980" w:hRule="exact" w:hSpace="180" w:wrap="auto" w:hAnchor="page" w:xAlign="center" w:yAlign="bottom"/>
      <w:ind w:left="2880"/>
    </w:pPr>
    <w:rPr>
      <w:rFonts w:asciiTheme="majorHAnsi" w:eastAsiaTheme="majorEastAsia" w:hAnsiTheme="majorHAnsi" w:cstheme="majorBidi"/>
      <w:sz w:val="28"/>
    </w:rPr>
  </w:style>
  <w:style w:type="character" w:customStyle="1" w:styleId="Heading1Char">
    <w:name w:val="Heading 1 Char"/>
    <w:basedOn w:val="DefaultParagraphFont"/>
    <w:link w:val="Heading1"/>
    <w:uiPriority w:val="9"/>
    <w:rsid w:val="00527A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7A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7AF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7AF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27AF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27AF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27AF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27AF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27AF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27A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7A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7AF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7AF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27AF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27AF5"/>
    <w:rPr>
      <w:i/>
      <w:iCs/>
      <w:color w:val="404040" w:themeColor="text1" w:themeTint="BF"/>
    </w:rPr>
  </w:style>
  <w:style w:type="paragraph" w:styleId="ListParagraph">
    <w:name w:val="List Paragraph"/>
    <w:basedOn w:val="Normal"/>
    <w:uiPriority w:val="34"/>
    <w:qFormat/>
    <w:rsid w:val="00527AF5"/>
    <w:pPr>
      <w:ind w:left="720"/>
      <w:contextualSpacing/>
    </w:pPr>
  </w:style>
  <w:style w:type="character" w:styleId="IntenseEmphasis">
    <w:name w:val="Intense Emphasis"/>
    <w:basedOn w:val="DefaultParagraphFont"/>
    <w:uiPriority w:val="21"/>
    <w:qFormat/>
    <w:rsid w:val="00527AF5"/>
    <w:rPr>
      <w:i/>
      <w:iCs/>
      <w:color w:val="0F4761" w:themeColor="accent1" w:themeShade="BF"/>
    </w:rPr>
  </w:style>
  <w:style w:type="paragraph" w:styleId="IntenseQuote">
    <w:name w:val="Intense Quote"/>
    <w:basedOn w:val="Normal"/>
    <w:next w:val="Normal"/>
    <w:link w:val="IntenseQuoteChar"/>
    <w:uiPriority w:val="30"/>
    <w:qFormat/>
    <w:rsid w:val="00527A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7AF5"/>
    <w:rPr>
      <w:i/>
      <w:iCs/>
      <w:color w:val="0F4761" w:themeColor="accent1" w:themeShade="BF"/>
    </w:rPr>
  </w:style>
  <w:style w:type="character" w:styleId="IntenseReference">
    <w:name w:val="Intense Reference"/>
    <w:basedOn w:val="DefaultParagraphFont"/>
    <w:uiPriority w:val="32"/>
    <w:qFormat/>
    <w:rsid w:val="00527AF5"/>
    <w:rPr>
      <w:b/>
      <w:bCs/>
      <w:smallCaps/>
      <w:color w:val="0F4761" w:themeColor="accent1" w:themeShade="BF"/>
      <w:spacing w:val="5"/>
    </w:rPr>
  </w:style>
  <w:style w:type="paragraph" w:styleId="Header">
    <w:name w:val="header"/>
    <w:basedOn w:val="Normal"/>
    <w:link w:val="HeaderChar"/>
    <w:uiPriority w:val="99"/>
    <w:unhideWhenUsed/>
    <w:rsid w:val="00527AF5"/>
    <w:pPr>
      <w:tabs>
        <w:tab w:val="center" w:pos="4680"/>
        <w:tab w:val="right" w:pos="9360"/>
      </w:tabs>
    </w:pPr>
  </w:style>
  <w:style w:type="character" w:customStyle="1" w:styleId="HeaderChar">
    <w:name w:val="Header Char"/>
    <w:basedOn w:val="DefaultParagraphFont"/>
    <w:link w:val="Header"/>
    <w:uiPriority w:val="99"/>
    <w:rsid w:val="00527AF5"/>
  </w:style>
  <w:style w:type="paragraph" w:styleId="Footer">
    <w:name w:val="footer"/>
    <w:basedOn w:val="Normal"/>
    <w:link w:val="FooterChar"/>
    <w:uiPriority w:val="99"/>
    <w:unhideWhenUsed/>
    <w:rsid w:val="00527AF5"/>
    <w:pPr>
      <w:tabs>
        <w:tab w:val="center" w:pos="4680"/>
        <w:tab w:val="right" w:pos="9360"/>
      </w:tabs>
    </w:pPr>
  </w:style>
  <w:style w:type="character" w:customStyle="1" w:styleId="FooterChar">
    <w:name w:val="Footer Char"/>
    <w:basedOn w:val="DefaultParagraphFont"/>
    <w:link w:val="Footer"/>
    <w:uiPriority w:val="99"/>
    <w:rsid w:val="00527AF5"/>
  </w:style>
  <w:style w:type="table" w:styleId="TableGrid">
    <w:name w:val="Table Grid"/>
    <w:basedOn w:val="TableNormal"/>
    <w:uiPriority w:val="39"/>
    <w:rsid w:val="00527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1723</Words>
  <Characters>9824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Bowman</dc:creator>
  <cp:keywords/>
  <dc:description/>
  <cp:lastModifiedBy>Carter Bowman</cp:lastModifiedBy>
  <cp:revision>21</cp:revision>
  <cp:lastPrinted>2026-03-09T14:07:00Z</cp:lastPrinted>
  <dcterms:created xsi:type="dcterms:W3CDTF">2025-11-11T15:44:00Z</dcterms:created>
  <dcterms:modified xsi:type="dcterms:W3CDTF">2026-04-21T12:30:00Z</dcterms:modified>
</cp:coreProperties>
</file>